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1C2E" w14:textId="77777777" w:rsidR="001B39FE" w:rsidRDefault="00000000">
      <w:r>
        <w:rPr>
          <w:noProof/>
        </w:rPr>
        <w:drawing>
          <wp:anchor distT="0" distB="0" distL="0" distR="0" simplePos="0" relativeHeight="251658240" behindDoc="0" locked="0" layoutInCell="1" hidden="0" allowOverlap="1" wp14:anchorId="60C5AF0E" wp14:editId="1AD99297">
            <wp:simplePos x="0" y="0"/>
            <wp:positionH relativeFrom="column">
              <wp:posOffset>59055</wp:posOffset>
            </wp:positionH>
            <wp:positionV relativeFrom="paragraph">
              <wp:posOffset>1019175</wp:posOffset>
            </wp:positionV>
            <wp:extent cx="6236818" cy="2375021"/>
            <wp:effectExtent l="0" t="0" r="0" b="0"/>
            <wp:wrapSquare wrapText="bothSides" distT="0" distB="0" distL="0" distR="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6818" cy="23750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7"/>
        <w:gridCol w:w="2940"/>
        <w:gridCol w:w="3483"/>
      </w:tblGrid>
      <w:tr w:rsidR="001B39FE" w14:paraId="4085D4B0" w14:textId="77777777">
        <w:trPr>
          <w:gridAfter w:val="2"/>
          <w:wAfter w:w="6423" w:type="dxa"/>
          <w:trHeight w:val="215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80EE5" w14:textId="77777777" w:rsidR="001B39FE" w:rsidRDefault="00000000">
            <w:pPr>
              <w:pStyle w:val="Title"/>
            </w:pPr>
            <w:r>
              <w:t>ANNUAL R</w:t>
            </w:r>
          </w:p>
          <w:p w14:paraId="37B0162C" w14:textId="77777777" w:rsidR="001B39FE" w:rsidRDefault="001B39FE">
            <w:pPr>
              <w:pStyle w:val="Title"/>
            </w:pPr>
          </w:p>
          <w:p w14:paraId="794F6B8D" w14:textId="77777777" w:rsidR="001B39FE" w:rsidRDefault="001B39FE">
            <w:pPr>
              <w:pStyle w:val="Title"/>
            </w:pPr>
          </w:p>
          <w:p w14:paraId="76DDEAB1" w14:textId="77777777" w:rsidR="001B39FE" w:rsidRDefault="001B39FE">
            <w:pPr>
              <w:pStyle w:val="Title"/>
            </w:pPr>
          </w:p>
          <w:p w14:paraId="3A818CD9" w14:textId="77777777" w:rsidR="001B39FE" w:rsidRDefault="00000000">
            <w:pPr>
              <w:pStyle w:val="Title"/>
            </w:pPr>
            <w:r>
              <w:t>EPORT</w:t>
            </w:r>
          </w:p>
          <w:p w14:paraId="1705471D" w14:textId="77777777" w:rsidR="001B39FE" w:rsidRDefault="00000000">
            <w:pPr>
              <w:pStyle w:val="Title"/>
            </w:pPr>
            <w:r>
              <w:t>2019</w:t>
            </w:r>
          </w:p>
        </w:tc>
      </w:tr>
      <w:tr w:rsidR="001B39FE" w14:paraId="0380F8CA" w14:textId="77777777">
        <w:trPr>
          <w:trHeight w:val="715"/>
        </w:trPr>
        <w:tc>
          <w:tcPr>
            <w:tcW w:w="3567" w:type="dxa"/>
          </w:tcPr>
          <w:p w14:paraId="693D43C5" w14:textId="77777777" w:rsidR="001B39FE" w:rsidRDefault="0000000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7D970EA" wp14:editId="5BCD947A">
                      <wp:extent cx="2140710" cy="337668"/>
                      <wp:effectExtent l="0" t="0" r="0" b="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89933" y="3625454"/>
                                <a:ext cx="2112135" cy="3090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91E127" w14:textId="77777777" w:rsidR="001B39FE" w:rsidRDefault="00000000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3A3363"/>
                                      <w:sz w:val="36"/>
                                    </w:rPr>
                                    <w:t>Steps Alano Club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D970EA" id="Rectangle 4" o:spid="_x0000_s1026" style="width:168.55pt;height:2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" filled="f" stroked="f">
                      <v:textbox inset="2.53958mm,1.2694mm,2.53958mm,0">
                        <w:txbxContent>
                          <w:p w14:paraId="1191E127" w14:textId="77777777" w:rsidR="001B39FE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3A3363"/>
                                <w:sz w:val="36"/>
                              </w:rPr>
                              <w:t>Steps Alano Club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40" w:type="dxa"/>
            <w:vAlign w:val="bottom"/>
          </w:tcPr>
          <w:p w14:paraId="6E5DC29E" w14:textId="77777777" w:rsidR="001B39FE" w:rsidRDefault="001B39FE"/>
        </w:tc>
        <w:tc>
          <w:tcPr>
            <w:tcW w:w="3483" w:type="dxa"/>
            <w:vAlign w:val="bottom"/>
          </w:tcPr>
          <w:p w14:paraId="1E001060" w14:textId="77777777" w:rsidR="001B39FE" w:rsidRDefault="001B39FE">
            <w:pPr>
              <w:jc w:val="right"/>
            </w:pPr>
          </w:p>
        </w:tc>
      </w:tr>
      <w:tr w:rsidR="001B39FE" w14:paraId="200D88F3" w14:textId="77777777">
        <w:trPr>
          <w:trHeight w:val="1197"/>
        </w:trPr>
        <w:tc>
          <w:tcPr>
            <w:tcW w:w="3567" w:type="dxa"/>
          </w:tcPr>
          <w:p w14:paraId="05D4FC8F" w14:textId="77777777" w:rsidR="001B39FE" w:rsidRDefault="0000000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8C5F37E" wp14:editId="5D1B2D8B">
                      <wp:extent cx="1896011" cy="595246"/>
                      <wp:effectExtent l="0" t="0" r="0" b="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12282" y="3496665"/>
                                <a:ext cx="1867436" cy="5666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318C65A" w14:textId="77777777" w:rsidR="001B39FE" w:rsidRDefault="00000000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sz w:val="16"/>
                                    </w:rPr>
                                    <w:t>Email:</w:t>
                                  </w:r>
                                  <w:r>
                                    <w:rPr>
                                      <w:color w:val="00B0F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B0F0"/>
                                      <w:sz w:val="16"/>
                                      <w:u w:val="single"/>
                                    </w:rPr>
                                    <w:t>sac@stepsalanoclub.org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</w:p>
                                <w:p w14:paraId="387E2D28" w14:textId="77777777" w:rsidR="001B39FE" w:rsidRDefault="00000000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sz w:val="16"/>
                                    </w:rPr>
                                    <w:t>Website: stepsalanoclub.org</w:t>
                                  </w:r>
                                </w:p>
                                <w:p w14:paraId="5B9735CA" w14:textId="77777777" w:rsidR="001B39FE" w:rsidRDefault="001B39FE">
                                  <w:pPr>
                                    <w:textDirection w:val="btLr"/>
                                  </w:pPr>
                                </w:p>
                                <w:p w14:paraId="52F7738D" w14:textId="77777777" w:rsidR="001B39FE" w:rsidRDefault="001B39F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C5F37E" id="Rectangle 2" o:spid="_x0000_s1027" style="width:149.3pt;height:4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" filled="f" stroked="f">
                      <v:textbox inset="2.53958mm,1.2694mm,2.53958mm,1.2694mm">
                        <w:txbxContent>
                          <w:p w14:paraId="1318C65A" w14:textId="77777777" w:rsidR="001B39FE" w:rsidRDefault="00000000">
                            <w:pPr>
                              <w:textDirection w:val="btLr"/>
                            </w:pPr>
                            <w:r>
                              <w:rPr>
                                <w:sz w:val="16"/>
                              </w:rPr>
                              <w:t>Email:</w:t>
                            </w:r>
                            <w:r>
                              <w:rPr>
                                <w:color w:val="00B0F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B0F0"/>
                                <w:sz w:val="16"/>
                                <w:u w:val="single"/>
                              </w:rPr>
                              <w:t>sac@stepsalanoclub.org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387E2D28" w14:textId="77777777" w:rsidR="001B39FE" w:rsidRDefault="00000000">
                            <w:pPr>
                              <w:textDirection w:val="btLr"/>
                            </w:pPr>
                            <w:r>
                              <w:rPr>
                                <w:sz w:val="16"/>
                              </w:rPr>
                              <w:t>Website: stepsalanoclub.org</w:t>
                            </w:r>
                          </w:p>
                          <w:p w14:paraId="5B9735CA" w14:textId="77777777" w:rsidR="001B39FE" w:rsidRDefault="001B39FE">
                            <w:pPr>
                              <w:textDirection w:val="btLr"/>
                            </w:pPr>
                          </w:p>
                          <w:p w14:paraId="52F7738D" w14:textId="77777777" w:rsidR="001B39FE" w:rsidRDefault="001B39FE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40" w:type="dxa"/>
            <w:vAlign w:val="bottom"/>
          </w:tcPr>
          <w:p w14:paraId="56E99CA4" w14:textId="77777777" w:rsidR="001B39FE" w:rsidRDefault="0000000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AF289A" wp14:editId="38B5867E">
                      <wp:extent cx="1896011" cy="594852"/>
                      <wp:effectExtent l="0" t="0" r="0" b="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12282" y="3496862"/>
                                <a:ext cx="1867436" cy="5662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696E66C" w14:textId="77777777" w:rsidR="001B39FE" w:rsidRDefault="00000000">
                                  <w:pPr>
                                    <w:textDirection w:val="btLr"/>
                                  </w:pPr>
                                  <w:r>
                                    <w:t>3974 Humphrey Street</w:t>
                                  </w:r>
                                </w:p>
                                <w:p w14:paraId="0612791B" w14:textId="77777777" w:rsidR="001B39FE" w:rsidRDefault="00000000">
                                  <w:pPr>
                                    <w:textDirection w:val="btLr"/>
                                  </w:pPr>
                                  <w:r>
                                    <w:t xml:space="preserve">Saint Louis, MO 63116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AF289A" id="Rectangle 5" o:spid="_x0000_s1028" style="width:149.3pt;height:4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" filled="f" stroked="f">
                      <v:textbox inset="2.53958mm,1.2694mm,2.53958mm,1.2694mm">
                        <w:txbxContent>
                          <w:p w14:paraId="2696E66C" w14:textId="77777777" w:rsidR="001B39FE" w:rsidRDefault="00000000">
                            <w:pPr>
                              <w:textDirection w:val="btLr"/>
                            </w:pPr>
                            <w:r>
                              <w:t>3974 Humphrey Street</w:t>
                            </w:r>
                          </w:p>
                          <w:p w14:paraId="0612791B" w14:textId="77777777" w:rsidR="001B39FE" w:rsidRDefault="00000000">
                            <w:pPr>
                              <w:textDirection w:val="btLr"/>
                            </w:pPr>
                            <w:r>
                              <w:t xml:space="preserve">Saint Louis, MO 63116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83" w:type="dxa"/>
            <w:vAlign w:val="bottom"/>
          </w:tcPr>
          <w:p w14:paraId="5B2B1D3D" w14:textId="77777777" w:rsidR="001B39FE" w:rsidRDefault="0000000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6F57501" wp14:editId="31966A0D">
                  <wp:extent cx="2100788" cy="792100"/>
                  <wp:effectExtent l="0" t="0" r="0" b="0"/>
                  <wp:docPr id="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788" cy="792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4B994F" w14:textId="77777777" w:rsidR="001B39FE" w:rsidRDefault="00000000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rPr>
          <w:rFonts w:ascii="Century Gothic" w:eastAsia="Century Gothic" w:hAnsi="Century Gothic" w:cs="Century Gothic"/>
          <w:b/>
          <w:smallCaps/>
          <w:sz w:val="44"/>
          <w:szCs w:val="44"/>
        </w:rPr>
      </w:pPr>
      <w:r>
        <w:br w:type="page"/>
      </w:r>
      <w:r>
        <w:rPr>
          <w:rFonts w:ascii="Century Gothic" w:eastAsia="Century Gothic" w:hAnsi="Century Gothic" w:cs="Century Gothic"/>
          <w:b/>
          <w:smallCaps/>
          <w:sz w:val="44"/>
          <w:szCs w:val="44"/>
        </w:rPr>
        <w:lastRenderedPageBreak/>
        <w:t>TABLE OF CONTENTS</w:t>
      </w:r>
    </w:p>
    <w:sdt>
      <w:sdtPr>
        <w:id w:val="-1566793179"/>
        <w:docPartObj>
          <w:docPartGallery w:val="Table of Contents"/>
          <w:docPartUnique/>
        </w:docPartObj>
      </w:sdtPr>
      <w:sdtContent>
        <w:p w14:paraId="69454D07" w14:textId="77777777" w:rsidR="001B39F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24"/>
            </w:tabs>
            <w:spacing w:before="40" w:after="100" w:line="288" w:lineRule="auto"/>
            <w:rPr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gjdgxs">
            <w:r>
              <w:t>TO OUR MEMBERS</w:t>
            </w:r>
            <w:r>
              <w:tab/>
              <w:t>3</w:t>
            </w:r>
          </w:hyperlink>
        </w:p>
        <w:p w14:paraId="22A903E0" w14:textId="77777777" w:rsidR="001B39F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790"/>
            </w:tabs>
            <w:ind w:left="240"/>
            <w:rPr>
              <w:color w:val="000000"/>
              <w:sz w:val="22"/>
              <w:szCs w:val="22"/>
            </w:rPr>
          </w:pPr>
          <w:hyperlink w:anchor="_30j0zll">
            <w:r>
              <w:t>Strategic Highlights and Accomplishments                                                     3</w:t>
            </w:r>
          </w:hyperlink>
        </w:p>
        <w:p w14:paraId="4906654B" w14:textId="77777777" w:rsidR="001B39F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790"/>
            </w:tabs>
            <w:ind w:left="240"/>
            <w:rPr>
              <w:color w:val="000000"/>
              <w:sz w:val="22"/>
              <w:szCs w:val="22"/>
            </w:rPr>
          </w:pPr>
          <w:hyperlink w:anchor="_1fob9te">
            <w:r>
              <w:t>Attendance Highlights                                                                                      3</w:t>
            </w:r>
          </w:hyperlink>
        </w:p>
        <w:p w14:paraId="26FDC231" w14:textId="77777777" w:rsidR="002F2D0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790"/>
            </w:tabs>
            <w:spacing w:after="100"/>
            <w:ind w:left="240"/>
          </w:pPr>
          <w:hyperlink w:anchor="_2et92p0">
            <w:r>
              <w:t>Outlook for 2024                                                                                              3</w:t>
            </w:r>
          </w:hyperlink>
          <w:hyperlink w:anchor="_3rdcrjn"/>
        </w:p>
        <w:p w14:paraId="1568BB93" w14:textId="30B5407F" w:rsidR="001B39F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790"/>
            </w:tabs>
            <w:spacing w:after="100"/>
            <w:ind w:left="240"/>
            <w:rPr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PAGEREF _26in1rg \h </w:instrText>
          </w:r>
          <w:r>
            <w:fldChar w:fldCharType="separate"/>
          </w:r>
          <w:r w:rsidR="004F2F3B">
            <w:rPr>
              <w:rFonts w:ascii="Times New Roman" w:hAnsi="Times New Roman"/>
              <w:b/>
              <w:bCs/>
              <w:noProof/>
            </w:rPr>
            <w:t>Error! Bookmark not defined.</w:t>
          </w:r>
          <w:r>
            <w:fldChar w:fldCharType="end"/>
          </w:r>
          <w:r>
            <w:rPr>
              <w:color w:val="000000"/>
              <w:sz w:val="22"/>
              <w:szCs w:val="22"/>
            </w:rPr>
            <w:t xml:space="preserve">                                                                                      4</w:t>
          </w:r>
        </w:p>
        <w:p w14:paraId="6DF0BB42" w14:textId="77777777" w:rsidR="001B39F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790"/>
            </w:tabs>
            <w:ind w:left="240"/>
            <w:rPr>
              <w:color w:val="000000"/>
              <w:sz w:val="22"/>
              <w:szCs w:val="22"/>
            </w:rPr>
          </w:pPr>
          <w:hyperlink w:anchor="_lnxbz9">
            <w:r>
              <w:t xml:space="preserve">Statement of Financial Position                                                                       </w:t>
            </w:r>
          </w:hyperlink>
          <w:r>
            <w:rPr>
              <w:color w:val="000000"/>
              <w:sz w:val="22"/>
              <w:szCs w:val="22"/>
            </w:rPr>
            <w:t>4</w:t>
          </w:r>
        </w:p>
        <w:p w14:paraId="474CD068" w14:textId="77777777" w:rsidR="001B39F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790"/>
            </w:tabs>
            <w:spacing w:after="100"/>
            <w:ind w:left="240"/>
            <w:rPr>
              <w:color w:val="000000"/>
              <w:sz w:val="22"/>
              <w:szCs w:val="22"/>
            </w:rPr>
          </w:pPr>
          <w:hyperlink w:anchor="_35nkun2">
            <w:r>
              <w:t xml:space="preserve">Statement of Comprehensive Income (Profits and Losses)                             </w:t>
            </w:r>
          </w:hyperlink>
          <w:r>
            <w:rPr>
              <w:color w:val="000000"/>
              <w:sz w:val="22"/>
              <w:szCs w:val="22"/>
            </w:rPr>
            <w:t>5-6</w:t>
          </w:r>
        </w:p>
        <w:p w14:paraId="68E40251" w14:textId="77777777" w:rsidR="001B39F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24"/>
            </w:tabs>
            <w:spacing w:before="40" w:line="288" w:lineRule="auto"/>
            <w:rPr>
              <w:color w:val="000000"/>
              <w:sz w:val="22"/>
              <w:szCs w:val="22"/>
            </w:rPr>
          </w:pPr>
          <w:hyperlink w:anchor="_hez9we4hjj19">
            <w:r>
              <w:t>MEMBERSHIP</w:t>
            </w:r>
            <w:r>
              <w:tab/>
            </w:r>
          </w:hyperlink>
          <w:r>
            <w:rPr>
              <w:color w:val="000000"/>
              <w:sz w:val="22"/>
              <w:szCs w:val="22"/>
            </w:rPr>
            <w:t>7</w:t>
          </w:r>
        </w:p>
        <w:p w14:paraId="0E39C3C8" w14:textId="77777777" w:rsidR="001B39F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24"/>
            </w:tabs>
            <w:spacing w:line="288" w:lineRule="auto"/>
            <w:rPr>
              <w:color w:val="000000"/>
              <w:sz w:val="22"/>
              <w:szCs w:val="22"/>
            </w:rPr>
          </w:pPr>
          <w:hyperlink w:anchor="_1ksv4uv">
            <w:r>
              <w:t>MEETING Attendance:  All Meetings</w:t>
            </w:r>
            <w:r>
              <w:tab/>
            </w:r>
          </w:hyperlink>
          <w:r>
            <w:rPr>
              <w:color w:val="000000"/>
              <w:sz w:val="22"/>
              <w:szCs w:val="22"/>
            </w:rPr>
            <w:t>7</w:t>
          </w:r>
        </w:p>
        <w:p w14:paraId="591887C7" w14:textId="77777777" w:rsidR="001B39F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24"/>
            </w:tabs>
            <w:spacing w:line="288" w:lineRule="auto"/>
          </w:pPr>
          <w:hyperlink w:anchor="_2s8eyo1">
            <w:r>
              <w:t>MEETING Attendance:  AA Meetings</w:t>
            </w:r>
            <w:r>
              <w:tab/>
            </w:r>
          </w:hyperlink>
          <w:r>
            <w:t>7</w:t>
          </w:r>
          <w:r>
            <w:fldChar w:fldCharType="end"/>
          </w:r>
        </w:p>
      </w:sdtContent>
    </w:sdt>
    <w:p w14:paraId="1D1DB902" w14:textId="77777777" w:rsidR="001B39FE" w:rsidRDefault="00000000">
      <w:pPr>
        <w:pStyle w:val="Heading1"/>
      </w:pPr>
      <w:bookmarkStart w:id="0" w:name="_gjdgxs" w:colFirst="0" w:colLast="0"/>
      <w:bookmarkEnd w:id="0"/>
      <w:r>
        <w:br w:type="page"/>
      </w:r>
      <w:r>
        <w:lastRenderedPageBreak/>
        <w:t>TO OUR MEMBERS</w:t>
      </w:r>
    </w:p>
    <w:p w14:paraId="184F41CB" w14:textId="77777777" w:rsidR="001B39FE" w:rsidRDefault="00000000">
      <w:pPr>
        <w:pStyle w:val="Heading2"/>
        <w:rPr>
          <w:sz w:val="22"/>
          <w:szCs w:val="22"/>
        </w:rPr>
      </w:pPr>
      <w:bookmarkStart w:id="1" w:name="_30j0zll" w:colFirst="0" w:colLast="0"/>
      <w:bookmarkEnd w:id="1"/>
      <w:r>
        <w:t>Strategic Highlights and Accomplishments</w:t>
      </w:r>
    </w:p>
    <w:p w14:paraId="339BC7D6" w14:textId="77777777" w:rsidR="001B39FE" w:rsidRDefault="0000000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Savings Account:</w:t>
      </w:r>
    </w:p>
    <w:p w14:paraId="7A4E3455" w14:textId="77777777" w:rsidR="001B39FE" w:rsidRDefault="00000000">
      <w:pPr>
        <w:numPr>
          <w:ilvl w:val="0"/>
          <w:numId w:val="7"/>
        </w:num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Capital Fund: $1051.95 (For building improvements)</w:t>
      </w:r>
    </w:p>
    <w:p w14:paraId="253A87AF" w14:textId="77777777" w:rsidR="001B39FE" w:rsidRDefault="00000000">
      <w:pPr>
        <w:numPr>
          <w:ilvl w:val="0"/>
          <w:numId w:val="7"/>
        </w:num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Emergency Fund: $5,000</w:t>
      </w:r>
    </w:p>
    <w:p w14:paraId="51740024" w14:textId="77777777" w:rsidR="001B39FE" w:rsidRDefault="00000000">
      <w:pPr>
        <w:numPr>
          <w:ilvl w:val="0"/>
          <w:numId w:val="7"/>
        </w:num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Operation Savings: $204.90 (Overflow from checking account)</w:t>
      </w:r>
    </w:p>
    <w:p w14:paraId="6A364E6D" w14:textId="77777777" w:rsidR="001B39FE" w:rsidRDefault="00000000">
      <w:pPr>
        <w:numPr>
          <w:ilvl w:val="0"/>
          <w:numId w:val="7"/>
        </w:num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Prudent Reserve: $7,500</w:t>
      </w:r>
    </w:p>
    <w:p w14:paraId="406B9446" w14:textId="77777777" w:rsidR="001B39FE" w:rsidRDefault="00000000">
      <w:pPr>
        <w:numPr>
          <w:ilvl w:val="0"/>
          <w:numId w:val="7"/>
        </w:num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Wi-Fi: $665.52</w:t>
      </w:r>
    </w:p>
    <w:p w14:paraId="7A2411C0" w14:textId="77777777" w:rsidR="001B39FE" w:rsidRDefault="001B39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54C9E829" w14:textId="77777777" w:rsidR="001B39FE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Capital Improvements</w:t>
      </w:r>
    </w:p>
    <w:p w14:paraId="60DC5F02" w14:textId="77777777" w:rsidR="001B39F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New Toilets n Meeting Room Bathroom </w:t>
      </w:r>
    </w:p>
    <w:p w14:paraId="0135C212" w14:textId="77777777" w:rsidR="001B39F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New Roof on main building and workshop. $39,600 + $160 for wood replacement.</w:t>
      </w:r>
    </w:p>
    <w:p w14:paraId="0662E710" w14:textId="77777777" w:rsidR="001B39FE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Workshop</w:t>
      </w:r>
    </w:p>
    <w:p w14:paraId="1B46FEF9" w14:textId="77777777" w:rsidR="001B39FE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Tenant is a woodworker rent 500$/</w:t>
      </w:r>
      <w:proofErr w:type="spellStart"/>
      <w:proofErr w:type="gramStart"/>
      <w:r>
        <w:rPr>
          <w:sz w:val="22"/>
          <w:szCs w:val="22"/>
        </w:rPr>
        <w:t>mo</w:t>
      </w:r>
      <w:proofErr w:type="spellEnd"/>
      <w:proofErr w:type="gramEnd"/>
    </w:p>
    <w:p w14:paraId="0DB0513D" w14:textId="77777777" w:rsidR="001B39FE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Tenant</w:t>
      </w:r>
      <w:proofErr w:type="gramEnd"/>
      <w:r>
        <w:rPr>
          <w:sz w:val="22"/>
          <w:szCs w:val="22"/>
        </w:rPr>
        <w:t xml:space="preserve"> is planning on a longer-term stay. Good sustainable renter!</w:t>
      </w:r>
    </w:p>
    <w:p w14:paraId="40293CE2" w14:textId="77777777" w:rsidR="001B39FE" w:rsidRDefault="001B39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09117047" w14:textId="77777777" w:rsidR="001B39FE" w:rsidRDefault="0000000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Club Maintenance</w:t>
      </w:r>
    </w:p>
    <w:p w14:paraId="7D0CF834" w14:textId="77777777" w:rsidR="001B39FE" w:rsidRDefault="00000000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General </w:t>
      </w:r>
      <w:proofErr w:type="gramStart"/>
      <w:r>
        <w:rPr>
          <w:sz w:val="22"/>
          <w:szCs w:val="22"/>
        </w:rPr>
        <w:t>repairs,  Hot</w:t>
      </w:r>
      <w:proofErr w:type="gramEnd"/>
      <w:r>
        <w:rPr>
          <w:sz w:val="22"/>
          <w:szCs w:val="22"/>
        </w:rPr>
        <w:t xml:space="preserve"> water tank on east side of building ignitor went out.  Is in the process of being repaired.</w:t>
      </w:r>
    </w:p>
    <w:p w14:paraId="759AEDBB" w14:textId="77777777" w:rsidR="001B39FE" w:rsidRDefault="001B39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539F0F1A" w14:textId="77777777" w:rsidR="001B39FE" w:rsidRDefault="00000000">
      <w:pPr>
        <w:pStyle w:val="Heading2"/>
        <w:spacing w:before="500"/>
      </w:pPr>
      <w:bookmarkStart w:id="2" w:name="_1fob9te" w:colFirst="0" w:colLast="0"/>
      <w:bookmarkEnd w:id="2"/>
      <w:r>
        <w:t>Attendance Highlights</w:t>
      </w:r>
    </w:p>
    <w:p w14:paraId="18132F24" w14:textId="77777777" w:rsidR="001B39FE" w:rsidRDefault="00000000">
      <w:pPr>
        <w:pStyle w:val="Heading2"/>
        <w:numPr>
          <w:ilvl w:val="0"/>
          <w:numId w:val="6"/>
        </w:numPr>
        <w:spacing w:before="0" w:line="276" w:lineRule="auto"/>
        <w:rPr>
          <w:rFonts w:ascii="Helvetica Neue" w:eastAsia="Helvetica Neue" w:hAnsi="Helvetica Neue" w:cs="Helvetica Neue"/>
          <w:b w:val="0"/>
          <w:sz w:val="22"/>
          <w:szCs w:val="22"/>
        </w:rPr>
      </w:pPr>
      <w:bookmarkStart w:id="3" w:name="_3znysh7" w:colFirst="0" w:colLast="0"/>
      <w:bookmarkEnd w:id="3"/>
      <w:r>
        <w:rPr>
          <w:rFonts w:ascii="Helvetica Neue" w:eastAsia="Helvetica Neue" w:hAnsi="Helvetica Neue" w:cs="Helvetica Neue"/>
          <w:b w:val="0"/>
          <w:sz w:val="22"/>
          <w:szCs w:val="22"/>
        </w:rPr>
        <w:t xml:space="preserve">Attendance </w:t>
      </w:r>
      <w:proofErr w:type="gramStart"/>
      <w:r>
        <w:rPr>
          <w:rFonts w:ascii="Helvetica Neue" w:eastAsia="Helvetica Neue" w:hAnsi="Helvetica Neue" w:cs="Helvetica Neue"/>
          <w:b w:val="0"/>
          <w:sz w:val="22"/>
          <w:szCs w:val="22"/>
        </w:rPr>
        <w:t>to</w:t>
      </w:r>
      <w:proofErr w:type="gramEnd"/>
      <w:r>
        <w:rPr>
          <w:rFonts w:ascii="Helvetica Neue" w:eastAsia="Helvetica Neue" w:hAnsi="Helvetica Neue" w:cs="Helvetica Neue"/>
          <w:b w:val="0"/>
          <w:sz w:val="22"/>
          <w:szCs w:val="22"/>
        </w:rPr>
        <w:t xml:space="preserve"> in person meetings has remained steady.  We added a new meeting for PA.  And the Monday night HA meeting has returned.  </w:t>
      </w:r>
      <w:proofErr w:type="gramStart"/>
      <w:r>
        <w:rPr>
          <w:rFonts w:ascii="Helvetica Neue" w:eastAsia="Helvetica Neue" w:hAnsi="Helvetica Neue" w:cs="Helvetica Neue"/>
          <w:b w:val="0"/>
          <w:sz w:val="22"/>
          <w:szCs w:val="22"/>
        </w:rPr>
        <w:t>Also</w:t>
      </w:r>
      <w:proofErr w:type="gramEnd"/>
      <w:r>
        <w:rPr>
          <w:rFonts w:ascii="Helvetica Neue" w:eastAsia="Helvetica Neue" w:hAnsi="Helvetica Neue" w:cs="Helvetica Neue"/>
          <w:b w:val="0"/>
          <w:sz w:val="22"/>
          <w:szCs w:val="22"/>
        </w:rPr>
        <w:t xml:space="preserve"> District 2 AA </w:t>
      </w:r>
      <w:proofErr w:type="gramStart"/>
      <w:r>
        <w:rPr>
          <w:rFonts w:ascii="Helvetica Neue" w:eastAsia="Helvetica Neue" w:hAnsi="Helvetica Neue" w:cs="Helvetica Neue"/>
          <w:b w:val="0"/>
          <w:sz w:val="22"/>
          <w:szCs w:val="22"/>
        </w:rPr>
        <w:t>is meeting</w:t>
      </w:r>
      <w:proofErr w:type="gramEnd"/>
      <w:r>
        <w:rPr>
          <w:rFonts w:ascii="Helvetica Neue" w:eastAsia="Helvetica Neue" w:hAnsi="Helvetica Neue" w:cs="Helvetica Neue"/>
          <w:b w:val="0"/>
          <w:sz w:val="22"/>
          <w:szCs w:val="22"/>
        </w:rPr>
        <w:t xml:space="preserve"> here the 2nd Thursday of every month.</w:t>
      </w:r>
    </w:p>
    <w:p w14:paraId="330431A0" w14:textId="77777777" w:rsidR="001B39FE" w:rsidRDefault="001B39FE">
      <w:pPr>
        <w:ind w:left="720"/>
      </w:pPr>
    </w:p>
    <w:p w14:paraId="42F08DC8" w14:textId="77777777" w:rsidR="001B39FE" w:rsidRDefault="00000000">
      <w:pPr>
        <w:pStyle w:val="Heading2"/>
        <w:spacing w:before="0" w:line="276" w:lineRule="auto"/>
        <w:rPr>
          <w:rFonts w:ascii="Helvetica Neue" w:eastAsia="Helvetica Neue" w:hAnsi="Helvetica Neue" w:cs="Helvetica Neue"/>
          <w:b w:val="0"/>
          <w:sz w:val="22"/>
          <w:szCs w:val="22"/>
        </w:rPr>
      </w:pPr>
      <w:bookmarkStart w:id="4" w:name="_g944zgt1yxc" w:colFirst="0" w:colLast="0"/>
      <w:bookmarkEnd w:id="4"/>
      <w:r>
        <w:t>Outlook for 2024</w:t>
      </w:r>
    </w:p>
    <w:p w14:paraId="217C1683" w14:textId="3BCFC7BE" w:rsidR="001B39FE" w:rsidRDefault="00000000">
      <w:pPr>
        <w:pStyle w:val="Heading2"/>
        <w:numPr>
          <w:ilvl w:val="0"/>
          <w:numId w:val="2"/>
        </w:numPr>
        <w:spacing w:before="0"/>
        <w:rPr>
          <w:sz w:val="22"/>
          <w:szCs w:val="22"/>
        </w:rPr>
      </w:pPr>
      <w:bookmarkStart w:id="5" w:name="_s639f6y6mchb" w:colFirst="0" w:colLast="0"/>
      <w:bookmarkEnd w:id="5"/>
      <w:r>
        <w:rPr>
          <w:rFonts w:ascii="Helvetica Neue" w:eastAsia="Helvetica Neue" w:hAnsi="Helvetica Neue" w:cs="Helvetica Neue"/>
          <w:b w:val="0"/>
          <w:sz w:val="22"/>
          <w:szCs w:val="22"/>
        </w:rPr>
        <w:t xml:space="preserve">General maintenance to </w:t>
      </w:r>
      <w:r w:rsidR="002F2D0D">
        <w:rPr>
          <w:rFonts w:ascii="Helvetica Neue" w:eastAsia="Helvetica Neue" w:hAnsi="Helvetica Neue" w:cs="Helvetica Neue"/>
          <w:b w:val="0"/>
          <w:sz w:val="22"/>
          <w:szCs w:val="22"/>
        </w:rPr>
        <w:t>the exterior</w:t>
      </w:r>
      <w:r>
        <w:rPr>
          <w:rFonts w:ascii="Helvetica Neue" w:eastAsia="Helvetica Neue" w:hAnsi="Helvetica Neue" w:cs="Helvetica Neue"/>
          <w:b w:val="0"/>
          <w:sz w:val="22"/>
          <w:szCs w:val="22"/>
        </w:rPr>
        <w:t xml:space="preserve"> needs to be done.  (Painting the back of main building and exterior repairs to garage and workshop.)</w:t>
      </w:r>
    </w:p>
    <w:p w14:paraId="307865CD" w14:textId="77777777" w:rsidR="001B39FE" w:rsidRDefault="001B39FE">
      <w:pPr>
        <w:sectPr w:rsidR="001B39FE" w:rsidSect="001D7F19">
          <w:headerReference w:type="first" r:id="rId8"/>
          <w:pgSz w:w="12240" w:h="15840"/>
          <w:pgMar w:top="720" w:right="720" w:bottom="720" w:left="720" w:header="0" w:footer="0" w:gutter="0"/>
          <w:pgNumType w:start="1"/>
          <w:cols w:space="720"/>
          <w:titlePg/>
        </w:sectPr>
      </w:pPr>
    </w:p>
    <w:p w14:paraId="15E62485" w14:textId="2D2EA355" w:rsidR="001B39FE" w:rsidRDefault="001B39FE">
      <w:pPr>
        <w:spacing w:line="276" w:lineRule="auto"/>
        <w:sectPr w:rsidR="001B39FE" w:rsidSect="001D7F19">
          <w:pgSz w:w="12240" w:h="15840"/>
          <w:pgMar w:top="720" w:right="720" w:bottom="720" w:left="720" w:header="0" w:footer="0" w:gutter="0"/>
          <w:cols w:space="720"/>
        </w:sectPr>
      </w:pPr>
    </w:p>
    <w:p w14:paraId="17AE48D4" w14:textId="799EC8A8" w:rsidR="001B39FE" w:rsidRDefault="00010040">
      <w:pPr>
        <w:spacing w:line="276" w:lineRule="auto"/>
        <w:ind w:left="720"/>
      </w:pPr>
      <w:r w:rsidRPr="00010040">
        <w:drawing>
          <wp:inline distT="0" distB="0" distL="0" distR="0" wp14:anchorId="5B84D7DB" wp14:editId="1DA79B01">
            <wp:extent cx="6858000" cy="8823960"/>
            <wp:effectExtent l="0" t="0" r="0" b="0"/>
            <wp:docPr id="394219721" name="Picture 1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219721" name="Picture 1" descr="A screenshot of a documen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2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B6654" w14:textId="4517C913" w:rsidR="00010040" w:rsidRDefault="00010040">
      <w:r w:rsidRPr="00010040">
        <w:lastRenderedPageBreak/>
        <w:drawing>
          <wp:inline distT="0" distB="0" distL="0" distR="0" wp14:anchorId="3C89A948" wp14:editId="1D2E649A">
            <wp:extent cx="6858000" cy="8848725"/>
            <wp:effectExtent l="0" t="0" r="0" b="9525"/>
            <wp:docPr id="1366254226" name="Picture 1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254226" name="Picture 1" descr="A screenshot of a documen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CAE5B" w14:textId="4CF153F2" w:rsidR="001B39FE" w:rsidRDefault="00010040">
      <w:pPr>
        <w:sectPr w:rsidR="001B39FE" w:rsidSect="001D7F19">
          <w:type w:val="continuous"/>
          <w:pgSz w:w="12240" w:h="15840"/>
          <w:pgMar w:top="720" w:right="720" w:bottom="720" w:left="720" w:header="0" w:footer="0" w:gutter="0"/>
          <w:cols w:space="720"/>
        </w:sectPr>
      </w:pPr>
      <w:r w:rsidRPr="00010040">
        <w:lastRenderedPageBreak/>
        <w:drawing>
          <wp:inline distT="0" distB="0" distL="0" distR="0" wp14:anchorId="10FB3DFC" wp14:editId="0AFB087A">
            <wp:extent cx="6858000" cy="8913495"/>
            <wp:effectExtent l="0" t="0" r="0" b="1905"/>
            <wp:docPr id="1528914873" name="Picture 1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914873" name="Picture 1" descr="A screenshot of a documen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91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01B95" w14:textId="77777777" w:rsidR="001B39FE" w:rsidRDefault="001B39FE">
      <w:pPr>
        <w:spacing w:line="276" w:lineRule="auto"/>
        <w:ind w:left="720"/>
      </w:pPr>
    </w:p>
    <w:p w14:paraId="2A6EC393" w14:textId="77777777" w:rsidR="001B39FE" w:rsidRDefault="00000000">
      <w:pPr>
        <w:pStyle w:val="Heading1"/>
      </w:pPr>
      <w:bookmarkStart w:id="6" w:name="_hez9we4hjj19" w:colFirst="0" w:colLast="0"/>
      <w:bookmarkEnd w:id="6"/>
      <w:r>
        <w:t>MEMBERSHIP</w:t>
      </w:r>
    </w:p>
    <w:p w14:paraId="7651AAD4" w14:textId="77777777" w:rsidR="001B39FE" w:rsidRDefault="00000000">
      <w:r>
        <w:t xml:space="preserve">Memberships have increased over the last two years.  We are very fortunate that many people who regularly attend meetings and could not during the pandemic have decided to become Members.  </w:t>
      </w:r>
    </w:p>
    <w:p w14:paraId="36136B58" w14:textId="77777777" w:rsidR="001B39FE" w:rsidRDefault="001B39FE"/>
    <w:p w14:paraId="2209F134" w14:textId="77777777" w:rsidR="001B39FE" w:rsidRDefault="00000000">
      <w:r>
        <w:t>Membership Breakdown:</w:t>
      </w:r>
    </w:p>
    <w:p w14:paraId="72771062" w14:textId="77777777" w:rsidR="001B39F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2017: 75 members</w:t>
      </w:r>
    </w:p>
    <w:p w14:paraId="5CBC7E27" w14:textId="77777777" w:rsidR="001B39F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2018: 61 members</w:t>
      </w:r>
    </w:p>
    <w:p w14:paraId="4640966E" w14:textId="77777777" w:rsidR="001B39F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2019: 61 members</w:t>
      </w:r>
    </w:p>
    <w:p w14:paraId="36D7C1E5" w14:textId="77777777" w:rsidR="001B39F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2020: 89 members</w:t>
      </w:r>
    </w:p>
    <w:p w14:paraId="0E36300F" w14:textId="77777777" w:rsidR="001B39F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2021: 106 members</w:t>
      </w:r>
    </w:p>
    <w:p w14:paraId="4FDE55F6" w14:textId="77777777" w:rsidR="001B39F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2022: 86 members</w:t>
      </w:r>
    </w:p>
    <w:p w14:paraId="10A3770D" w14:textId="37C8A96D" w:rsidR="002F2D0D" w:rsidRDefault="00000000" w:rsidP="002F2D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2023: </w:t>
      </w:r>
      <w:bookmarkStart w:id="7" w:name="_4d34og8" w:colFirst="0" w:colLast="0"/>
      <w:bookmarkEnd w:id="7"/>
      <w:r w:rsidR="004F2F3B">
        <w:t>99 members</w:t>
      </w:r>
    </w:p>
    <w:p w14:paraId="26633A80" w14:textId="77777777" w:rsidR="002F2D0D" w:rsidRDefault="002F2D0D" w:rsidP="002F2D0D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D931F27" w14:textId="6A1AEF82" w:rsidR="001B39FE" w:rsidRPr="002F2D0D" w:rsidRDefault="00000000" w:rsidP="002F2D0D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44"/>
          <w:szCs w:val="44"/>
        </w:rPr>
      </w:pPr>
      <w:r w:rsidRPr="002F2D0D">
        <w:rPr>
          <w:b/>
          <w:bCs/>
          <w:sz w:val="44"/>
          <w:szCs w:val="44"/>
        </w:rPr>
        <w:t>MEETING Attendance:  All Meetings</w:t>
      </w:r>
    </w:p>
    <w:p w14:paraId="601EE259" w14:textId="6460C34E" w:rsidR="001B39FE" w:rsidRDefault="00000000">
      <w:r>
        <w:t xml:space="preserve">Attendance is </w:t>
      </w:r>
      <w:r w:rsidR="002F2D0D">
        <w:t xml:space="preserve">back to normal.  All meetings are </w:t>
      </w:r>
      <w:proofErr w:type="gramStart"/>
      <w:r w:rsidR="002F2D0D">
        <w:t>meeting</w:t>
      </w:r>
      <w:proofErr w:type="gramEnd"/>
      <w:r w:rsidR="002F2D0D">
        <w:t xml:space="preserve"> in person.  Some meetings are still providing ZOOM opportunities.</w:t>
      </w:r>
    </w:p>
    <w:p w14:paraId="1BDE5F9A" w14:textId="77777777" w:rsidR="001B39FE" w:rsidRDefault="001B39FE">
      <w:pPr>
        <w:spacing w:after="180" w:line="336" w:lineRule="auto"/>
      </w:pPr>
    </w:p>
    <w:p w14:paraId="3D0666AB" w14:textId="77777777" w:rsidR="001B39FE" w:rsidRDefault="00000000">
      <w:pPr>
        <w:pStyle w:val="Heading1"/>
      </w:pPr>
      <w:bookmarkStart w:id="8" w:name="_2s8eyo1" w:colFirst="0" w:colLast="0"/>
      <w:bookmarkEnd w:id="8"/>
      <w:r>
        <w:t>MEETING Attendance:  AA Meetings</w:t>
      </w:r>
    </w:p>
    <w:p w14:paraId="399D9227" w14:textId="77777777" w:rsidR="001B39FE" w:rsidRDefault="00000000">
      <w:r>
        <w:t xml:space="preserve">AA attendance is very strong and had returned to pre pandemic levels in many </w:t>
      </w:r>
      <w:proofErr w:type="gramStart"/>
      <w:r>
        <w:t>meetings</w:t>
      </w:r>
      <w:proofErr w:type="gramEnd"/>
    </w:p>
    <w:p w14:paraId="6CFCA873" w14:textId="77777777" w:rsidR="001B39FE" w:rsidRDefault="001B39FE">
      <w:pPr>
        <w:spacing w:after="180" w:line="336" w:lineRule="auto"/>
      </w:pPr>
    </w:p>
    <w:p w14:paraId="33D72C27" w14:textId="77777777" w:rsidR="001B39FE" w:rsidRDefault="001B39FE">
      <w:pPr>
        <w:pStyle w:val="Heading1"/>
      </w:pPr>
      <w:bookmarkStart w:id="9" w:name="_17dp8vu" w:colFirst="0" w:colLast="0"/>
      <w:bookmarkEnd w:id="9"/>
    </w:p>
    <w:sectPr w:rsidR="001B39FE"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89422" w14:textId="77777777" w:rsidR="001D7F19" w:rsidRDefault="001D7F19">
      <w:pPr>
        <w:spacing w:line="240" w:lineRule="auto"/>
      </w:pPr>
      <w:r>
        <w:separator/>
      </w:r>
    </w:p>
  </w:endnote>
  <w:endnote w:type="continuationSeparator" w:id="0">
    <w:p w14:paraId="63D67A78" w14:textId="77777777" w:rsidR="001D7F19" w:rsidRDefault="001D7F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1F898" w14:textId="77777777" w:rsidR="001D7F19" w:rsidRDefault="001D7F19">
      <w:pPr>
        <w:spacing w:line="240" w:lineRule="auto"/>
      </w:pPr>
      <w:r>
        <w:separator/>
      </w:r>
    </w:p>
  </w:footnote>
  <w:footnote w:type="continuationSeparator" w:id="0">
    <w:p w14:paraId="18A8440E" w14:textId="77777777" w:rsidR="001D7F19" w:rsidRDefault="001D7F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3CC14" w14:textId="77777777" w:rsidR="001B39FE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2F2D0D">
      <w:rPr>
        <w:noProof/>
      </w:rPr>
      <w:t>1</w:t>
    </w:r>
    <w:r>
      <w:fldChar w:fldCharType="end"/>
    </w:r>
  </w:p>
  <w:p w14:paraId="0A3914BA" w14:textId="77777777" w:rsidR="001B39FE" w:rsidRDefault="001B39F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495B"/>
    <w:multiLevelType w:val="multilevel"/>
    <w:tmpl w:val="F85200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E21E26"/>
    <w:multiLevelType w:val="multilevel"/>
    <w:tmpl w:val="C11E4E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EE2D42"/>
    <w:multiLevelType w:val="multilevel"/>
    <w:tmpl w:val="0832D9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EDE0E1E"/>
    <w:multiLevelType w:val="multilevel"/>
    <w:tmpl w:val="A96AB4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884895"/>
    <w:multiLevelType w:val="multilevel"/>
    <w:tmpl w:val="7180BA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042E04"/>
    <w:multiLevelType w:val="multilevel"/>
    <w:tmpl w:val="3A7AC3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5130509"/>
    <w:multiLevelType w:val="multilevel"/>
    <w:tmpl w:val="A8EC1A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37865705">
    <w:abstractNumId w:val="6"/>
  </w:num>
  <w:num w:numId="2" w16cid:durableId="2037191962">
    <w:abstractNumId w:val="4"/>
  </w:num>
  <w:num w:numId="3" w16cid:durableId="1675104841">
    <w:abstractNumId w:val="5"/>
  </w:num>
  <w:num w:numId="4" w16cid:durableId="1223833129">
    <w:abstractNumId w:val="0"/>
  </w:num>
  <w:num w:numId="5" w16cid:durableId="1240556693">
    <w:abstractNumId w:val="1"/>
  </w:num>
  <w:num w:numId="6" w16cid:durableId="520582447">
    <w:abstractNumId w:val="2"/>
  </w:num>
  <w:num w:numId="7" w16cid:durableId="14973043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9FE"/>
    <w:rsid w:val="00010040"/>
    <w:rsid w:val="001B39FE"/>
    <w:rsid w:val="001D7F19"/>
    <w:rsid w:val="002F2D0D"/>
    <w:rsid w:val="004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6E2CA"/>
  <w15:docId w15:val="{0DFFF01C-FE48-4CA4-B050-BC2786AC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color w:val="262140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after="120" w:line="240" w:lineRule="auto"/>
      <w:outlineLvl w:val="0"/>
    </w:pPr>
    <w:rPr>
      <w:rFonts w:ascii="Century Gothic" w:eastAsia="Century Gothic" w:hAnsi="Century Gothic" w:cs="Century Gothic"/>
      <w:b/>
      <w:smallCaps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40"/>
      <w:outlineLvl w:val="1"/>
    </w:pPr>
    <w:rPr>
      <w:rFonts w:ascii="Century Gothic" w:eastAsia="Century Gothic" w:hAnsi="Century Gothic" w:cs="Century Gothic"/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after="60" w:line="240" w:lineRule="auto"/>
      <w:ind w:left="29" w:right="29"/>
      <w:jc w:val="right"/>
      <w:outlineLvl w:val="2"/>
    </w:pPr>
    <w:rPr>
      <w:rFonts w:ascii="Century Gothic" w:eastAsia="Century Gothic" w:hAnsi="Century Gothic" w:cs="Century Gothic"/>
      <w:b/>
      <w:color w:val="ECBE18"/>
      <w:sz w:val="36"/>
      <w:szCs w:val="3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line="240" w:lineRule="auto"/>
    </w:pPr>
    <w:rPr>
      <w:rFonts w:ascii="Century Gothic" w:eastAsia="Century Gothic" w:hAnsi="Century Gothic" w:cs="Century Gothic"/>
      <w:b/>
      <w:color w:val="FFFFFF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Pr>
      <w:rFonts w:ascii="Century Gothic" w:eastAsia="Century Gothic" w:hAnsi="Century Gothic" w:cs="Century Gothic"/>
      <w:b/>
      <w:color w:val="3A3363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00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040"/>
  </w:style>
  <w:style w:type="paragraph" w:styleId="Footer">
    <w:name w:val="footer"/>
    <w:basedOn w:val="Normal"/>
    <w:link w:val="FooterChar"/>
    <w:uiPriority w:val="99"/>
    <w:unhideWhenUsed/>
    <w:rsid w:val="000100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7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Thomas</cp:lastModifiedBy>
  <cp:revision>4</cp:revision>
  <cp:lastPrinted>2024-01-11T18:10:00Z</cp:lastPrinted>
  <dcterms:created xsi:type="dcterms:W3CDTF">2024-01-11T17:20:00Z</dcterms:created>
  <dcterms:modified xsi:type="dcterms:W3CDTF">2024-01-12T20:06:00Z</dcterms:modified>
</cp:coreProperties>
</file>